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22B" w:rsidRDefault="0041322B" w:rsidP="0041322B">
      <w:pPr>
        <w:autoSpaceDE w:val="0"/>
        <w:autoSpaceDN w:val="0"/>
        <w:adjustRightInd w:val="0"/>
        <w:rPr>
          <w:rFonts w:ascii="Courier New" w:hAnsi="Courier New" w:cs="Courier New"/>
          <w:sz w:val="21"/>
          <w:szCs w:val="21"/>
        </w:rPr>
      </w:pPr>
      <w:r>
        <w:rPr>
          <w:rFonts w:ascii="Courier New" w:hAnsi="Courier New" w:cs="Courier New"/>
          <w:sz w:val="21"/>
          <w:szCs w:val="21"/>
        </w:rPr>
        <w:t>23 JULI</w:t>
      </w:r>
      <w:r>
        <w:rPr>
          <w:rFonts w:ascii="Courier New" w:hAnsi="Courier New" w:cs="Courier New"/>
          <w:sz w:val="21"/>
          <w:szCs w:val="21"/>
        </w:rPr>
        <w:t xml:space="preserve"> 1966 (onbekend uit welke krant dit komt</w:t>
      </w:r>
    </w:p>
    <w:p w:rsidR="0041322B" w:rsidRDefault="0041322B" w:rsidP="0041322B">
      <w:pPr>
        <w:autoSpaceDE w:val="0"/>
        <w:autoSpaceDN w:val="0"/>
        <w:adjustRightInd w:val="0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>De ee</w:t>
      </w:r>
      <w:r>
        <w:rPr>
          <w:rFonts w:ascii="Times New Roman" w:hAnsi="Times New Roman" w:cs="Times New Roman"/>
          <w:sz w:val="34"/>
          <w:szCs w:val="34"/>
        </w:rPr>
        <w:t>rs</w:t>
      </w:r>
      <w:r>
        <w:rPr>
          <w:rFonts w:ascii="Times New Roman" w:hAnsi="Times New Roman" w:cs="Times New Roman"/>
          <w:sz w:val="34"/>
          <w:szCs w:val="34"/>
        </w:rPr>
        <w:t>te verkenners geïnstalleerd</w:t>
      </w:r>
    </w:p>
    <w:p w:rsidR="0041322B" w:rsidRDefault="0041322B" w:rsidP="0041322B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Bij de padvinderij werden op zaterdag 23 juni in het voorlop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>ige</w:t>
      </w:r>
      <w:r>
        <w:rPr>
          <w:rFonts w:ascii="Times New Roman" w:hAnsi="Times New Roman" w:cs="Times New Roman"/>
          <w:sz w:val="18"/>
          <w:szCs w:val="18"/>
        </w:rPr>
        <w:t xml:space="preserve"> clu</w:t>
      </w:r>
      <w:r>
        <w:rPr>
          <w:rFonts w:ascii="Times New Roman" w:hAnsi="Times New Roman" w:cs="Times New Roman"/>
          <w:sz w:val="18"/>
          <w:szCs w:val="18"/>
        </w:rPr>
        <w:t xml:space="preserve">bhuis aan de Utrechtsestraatweg </w:t>
      </w:r>
      <w:r>
        <w:rPr>
          <w:rFonts w:ascii="Times New Roman" w:hAnsi="Times New Roman" w:cs="Times New Roman"/>
          <w:sz w:val="18"/>
          <w:szCs w:val="18"/>
        </w:rPr>
        <w:t>de e</w:t>
      </w:r>
      <w:r>
        <w:rPr>
          <w:rFonts w:ascii="Times New Roman" w:hAnsi="Times New Roman" w:cs="Times New Roman"/>
          <w:sz w:val="18"/>
          <w:szCs w:val="18"/>
        </w:rPr>
        <w:t xml:space="preserve">erste verkenners geïnstalleerd, nl. Kees en Peter van der Wal, Johnny </w:t>
      </w:r>
      <w:proofErr w:type="spellStart"/>
      <w:r>
        <w:rPr>
          <w:rFonts w:ascii="Times New Roman" w:hAnsi="Times New Roman" w:cs="Times New Roman"/>
          <w:sz w:val="18"/>
          <w:szCs w:val="18"/>
        </w:rPr>
        <w:t>Mur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en </w:t>
      </w:r>
      <w:r>
        <w:rPr>
          <w:rFonts w:ascii="Times New Roman" w:hAnsi="Times New Roman" w:cs="Times New Roman"/>
          <w:sz w:val="18"/>
          <w:szCs w:val="18"/>
        </w:rPr>
        <w:t>Frans Verhoeven. Hopman Oude Wesseling</w:t>
      </w:r>
    </w:p>
    <w:p w:rsidR="0041322B" w:rsidRDefault="0041322B" w:rsidP="0041322B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kon tot zij</w:t>
      </w:r>
      <w:r>
        <w:rPr>
          <w:rFonts w:ascii="Times New Roman" w:hAnsi="Times New Roman" w:cs="Times New Roman"/>
          <w:sz w:val="18"/>
          <w:szCs w:val="18"/>
        </w:rPr>
        <w:t xml:space="preserve">n vreugde talrijke ouders verwelkomen. Hij drukte de verkenners op het hart dat het uniform verplichtingen schept. </w:t>
      </w:r>
    </w:p>
    <w:p w:rsidR="0041322B" w:rsidRDefault="0041322B" w:rsidP="0041322B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>ok de plaatselijke commissie was vertegenw</w:t>
      </w:r>
      <w:r>
        <w:rPr>
          <w:rFonts w:ascii="Times New Roman" w:hAnsi="Times New Roman" w:cs="Times New Roman"/>
          <w:sz w:val="18"/>
          <w:szCs w:val="18"/>
        </w:rPr>
        <w:t xml:space="preserve">oordigd. Namens deze sprak de voorzitter </w:t>
      </w:r>
      <w:r>
        <w:rPr>
          <w:rFonts w:ascii="Times New Roman" w:hAnsi="Times New Roman" w:cs="Times New Roman"/>
          <w:sz w:val="18"/>
          <w:szCs w:val="18"/>
        </w:rPr>
        <w:t>drs. J. A. W. Brak de</w:t>
      </w:r>
      <w:r>
        <w:rPr>
          <w:rFonts w:ascii="Times New Roman" w:hAnsi="Times New Roman" w:cs="Times New Roman"/>
          <w:sz w:val="18"/>
          <w:szCs w:val="18"/>
        </w:rPr>
        <w:t xml:space="preserve"> aanwezigen toe. Hij benadrukte dat deze eerste installatie een belangrijk </w:t>
      </w:r>
      <w:r>
        <w:rPr>
          <w:rFonts w:ascii="Times New Roman" w:hAnsi="Times New Roman" w:cs="Times New Roman"/>
          <w:sz w:val="18"/>
          <w:szCs w:val="18"/>
        </w:rPr>
        <w:t>moment was in de geschiedenis van</w:t>
      </w:r>
    </w:p>
    <w:p w:rsidR="0041322B" w:rsidRDefault="0041322B" w:rsidP="0041322B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 groep en</w:t>
      </w:r>
      <w:r>
        <w:rPr>
          <w:rFonts w:ascii="Times New Roman" w:hAnsi="Times New Roman" w:cs="Times New Roman"/>
          <w:sz w:val="18"/>
          <w:szCs w:val="18"/>
        </w:rPr>
        <w:t xml:space="preserve"> zag de toekomst met vertrouwen </w:t>
      </w:r>
      <w:r>
        <w:rPr>
          <w:rFonts w:ascii="Times New Roman" w:hAnsi="Times New Roman" w:cs="Times New Roman"/>
          <w:sz w:val="18"/>
          <w:szCs w:val="18"/>
        </w:rPr>
        <w:t>tegemoet. Tenslotte merkte drs. Brak op dat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de plaatselijke c</w:t>
      </w:r>
      <w:r>
        <w:rPr>
          <w:rFonts w:ascii="Times New Roman" w:hAnsi="Times New Roman" w:cs="Times New Roman"/>
          <w:sz w:val="18"/>
          <w:szCs w:val="18"/>
        </w:rPr>
        <w:t xml:space="preserve">ommissie zijn uiterste best zou doen om zo spoedig mogelijk een definitief </w:t>
      </w:r>
      <w:r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>nderkomen te scheppen, waarna hij</w:t>
      </w:r>
      <w:r>
        <w:rPr>
          <w:rFonts w:ascii="Times New Roman" w:hAnsi="Times New Roman" w:cs="Times New Roman"/>
          <w:sz w:val="18"/>
          <w:szCs w:val="18"/>
        </w:rPr>
        <w:t xml:space="preserve"> de nieuwe</w:t>
      </w:r>
    </w:p>
    <w:p w:rsidR="00496379" w:rsidRDefault="0041322B" w:rsidP="0041322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verkenners geluk wenste.</w:t>
      </w:r>
    </w:p>
    <w:p w:rsidR="0041322B" w:rsidRDefault="0041322B" w:rsidP="0041322B">
      <w:pPr>
        <w:rPr>
          <w:rFonts w:ascii="Times New Roman" w:hAnsi="Times New Roman" w:cs="Times New Roman"/>
          <w:sz w:val="18"/>
          <w:szCs w:val="18"/>
        </w:rPr>
      </w:pPr>
    </w:p>
    <w:p w:rsidR="0041322B" w:rsidRDefault="0041322B" w:rsidP="0041322B">
      <w:r>
        <w:rPr>
          <w:noProof/>
          <w:lang w:eastAsia="nl-NL"/>
        </w:rPr>
        <w:drawing>
          <wp:inline distT="0" distB="0" distL="0" distR="0">
            <wp:extent cx="4786781" cy="4678062"/>
            <wp:effectExtent l="0" t="0" r="0" b="825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779" cy="468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322B" w:rsidSect="008577B4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22B"/>
    <w:rsid w:val="0041322B"/>
    <w:rsid w:val="00496379"/>
    <w:rsid w:val="0085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1C517A-78C1-41C2-907C-3B8E27AD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en Bettina van Dijk</dc:creator>
  <cp:keywords/>
  <dc:description/>
  <cp:lastModifiedBy>Hans en Bettina van Dijk</cp:lastModifiedBy>
  <cp:revision>1</cp:revision>
  <dcterms:created xsi:type="dcterms:W3CDTF">2017-07-12T19:03:00Z</dcterms:created>
  <dcterms:modified xsi:type="dcterms:W3CDTF">2017-07-12T19:11:00Z</dcterms:modified>
</cp:coreProperties>
</file>